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67" w:rsidRPr="00140867" w:rsidRDefault="00140867" w:rsidP="00140867">
      <w:pPr>
        <w:widowControl w:val="0"/>
        <w:rPr>
          <w:sz w:val="22"/>
          <w:szCs w:val="22"/>
          <w14:ligatures w14:val="none"/>
        </w:rPr>
      </w:pPr>
      <w:bookmarkStart w:id="0" w:name="_GoBack"/>
      <w:r w:rsidRPr="00140867">
        <w:rPr>
          <w:sz w:val="22"/>
          <w:szCs w:val="22"/>
          <w14:ligatures w14:val="none"/>
        </w:rPr>
        <w:t xml:space="preserve">Andrew started his Scouting experience as a Tiger Cub with Pack 635 of Essex, Vermont in 1990. After five years of Cub Scouts, he earned the Arrow of Light and crossed over into Troop 635 of Essex, Vermont. He was very active in the troop going on many camping trips and becoming an Eagle Scout on December 18, 2000. </w:t>
      </w:r>
    </w:p>
    <w:p w:rsidR="00140867" w:rsidRPr="00140867" w:rsidRDefault="00140867" w:rsidP="00140867">
      <w:pPr>
        <w:widowControl w:val="0"/>
        <w:rPr>
          <w:sz w:val="22"/>
          <w:szCs w:val="22"/>
          <w14:ligatures w14:val="none"/>
        </w:rPr>
      </w:pPr>
      <w:r w:rsidRPr="00140867">
        <w:rPr>
          <w:sz w:val="22"/>
          <w:szCs w:val="22"/>
          <w14:ligatures w14:val="none"/>
        </w:rPr>
        <w:t> </w:t>
      </w:r>
    </w:p>
    <w:p w:rsidR="00140867" w:rsidRPr="00140867" w:rsidRDefault="00140867" w:rsidP="00140867">
      <w:pPr>
        <w:widowControl w:val="0"/>
        <w:rPr>
          <w:sz w:val="22"/>
          <w:szCs w:val="22"/>
          <w14:ligatures w14:val="none"/>
        </w:rPr>
      </w:pPr>
      <w:r w:rsidRPr="00140867">
        <w:rPr>
          <w:sz w:val="22"/>
          <w:szCs w:val="22"/>
          <w14:ligatures w14:val="none"/>
        </w:rPr>
        <w:t xml:space="preserve">He was also involved in the Order of the Arrow with </w:t>
      </w:r>
      <w:proofErr w:type="spellStart"/>
      <w:r w:rsidRPr="00140867">
        <w:rPr>
          <w:sz w:val="22"/>
          <w:szCs w:val="22"/>
          <w14:ligatures w14:val="none"/>
        </w:rPr>
        <w:t>Ajapeu</w:t>
      </w:r>
      <w:proofErr w:type="spellEnd"/>
      <w:r w:rsidRPr="00140867">
        <w:rPr>
          <w:sz w:val="22"/>
          <w:szCs w:val="22"/>
          <w14:ligatures w14:val="none"/>
        </w:rPr>
        <w:t xml:space="preserve"> Lodge, serving as a Chapter Chief for two years and receiving the Vigil Honor Order of the Arrow. After becoming an adult, he continued to work with Troop 635, serving as an Assistant Scoutmaster and working on the staff at Mount Norris Scout Reservation in Eden, Vermont for two summers.</w:t>
      </w:r>
    </w:p>
    <w:p w:rsidR="00140867" w:rsidRPr="00140867" w:rsidRDefault="00140867" w:rsidP="00140867">
      <w:pPr>
        <w:widowControl w:val="0"/>
        <w:rPr>
          <w:sz w:val="22"/>
          <w:szCs w:val="22"/>
          <w14:ligatures w14:val="none"/>
        </w:rPr>
      </w:pPr>
      <w:r w:rsidRPr="00140867">
        <w:rPr>
          <w:sz w:val="22"/>
          <w:szCs w:val="22"/>
          <w14:ligatures w14:val="none"/>
        </w:rPr>
        <w:t> </w:t>
      </w:r>
    </w:p>
    <w:p w:rsidR="00140867" w:rsidRPr="00140867" w:rsidRDefault="00140867" w:rsidP="00140867">
      <w:pPr>
        <w:widowControl w:val="0"/>
        <w:rPr>
          <w:sz w:val="22"/>
          <w:szCs w:val="22"/>
          <w14:ligatures w14:val="none"/>
        </w:rPr>
      </w:pPr>
      <w:r w:rsidRPr="00140867">
        <w:rPr>
          <w:sz w:val="22"/>
          <w:szCs w:val="22"/>
          <w14:ligatures w14:val="none"/>
        </w:rPr>
        <w:t xml:space="preserve">After moving to Connecticut in 2008, He soon began volunteering with Troop 19 in Shelton where he served as an Assistant Scoutmaster for four years before taking over as Scoutmaster in 2012, a position which he continues to hold today. During his time as Scoutmaster, he has had the privilege of helping 10 of his scouts achieve the rank of Eagle. In the summer of 2016, he led two crews of scouts from Housatonic Council to </w:t>
      </w:r>
      <w:proofErr w:type="spellStart"/>
      <w:r w:rsidRPr="00140867">
        <w:rPr>
          <w:sz w:val="22"/>
          <w:szCs w:val="22"/>
          <w14:ligatures w14:val="none"/>
        </w:rPr>
        <w:t>Philmont</w:t>
      </w:r>
      <w:proofErr w:type="spellEnd"/>
      <w:r w:rsidRPr="00140867">
        <w:rPr>
          <w:sz w:val="22"/>
          <w:szCs w:val="22"/>
          <w14:ligatures w14:val="none"/>
        </w:rPr>
        <w:t xml:space="preserve"> Scout Ranch for a 10 day backpacking trip. He has attended four National Jamborees, including serving as the Scoutmaster of the Housatonic Council Contingent in 2017.</w:t>
      </w:r>
    </w:p>
    <w:p w:rsidR="00140867" w:rsidRPr="00140867" w:rsidRDefault="00140867" w:rsidP="00140867">
      <w:pPr>
        <w:widowControl w:val="0"/>
        <w:rPr>
          <w:sz w:val="22"/>
          <w:szCs w:val="22"/>
          <w14:ligatures w14:val="none"/>
        </w:rPr>
      </w:pPr>
      <w:r w:rsidRPr="00140867">
        <w:rPr>
          <w:sz w:val="22"/>
          <w:szCs w:val="22"/>
          <w14:ligatures w14:val="none"/>
        </w:rPr>
        <w:t> </w:t>
      </w:r>
    </w:p>
    <w:p w:rsidR="00140867" w:rsidRPr="00140867" w:rsidRDefault="00140867" w:rsidP="00140867">
      <w:pPr>
        <w:widowControl w:val="0"/>
        <w:rPr>
          <w:sz w:val="22"/>
          <w:szCs w:val="22"/>
          <w14:ligatures w14:val="none"/>
        </w:rPr>
      </w:pPr>
      <w:r w:rsidRPr="00140867">
        <w:rPr>
          <w:sz w:val="22"/>
          <w:szCs w:val="22"/>
          <w14:ligatures w14:val="none"/>
        </w:rPr>
        <w:t>He has also been active at the council level, serving as Roundtable Commissioner since 2011. He has also been a part of the staff of the Minuteman Adult Leader Training Course since 2010, including serving as the chairperson for the course since 2015. He is a trained and approved Council Eagle Scout Project Coach, and helps with the Council Advancement Committee.</w:t>
      </w:r>
    </w:p>
    <w:p w:rsidR="00140867" w:rsidRPr="00140867" w:rsidRDefault="00140867" w:rsidP="00140867">
      <w:pPr>
        <w:widowControl w:val="0"/>
        <w:rPr>
          <w:sz w:val="22"/>
          <w:szCs w:val="22"/>
          <w14:ligatures w14:val="none"/>
        </w:rPr>
      </w:pPr>
      <w:r w:rsidRPr="00140867">
        <w:rPr>
          <w:sz w:val="22"/>
          <w:szCs w:val="22"/>
          <w14:ligatures w14:val="none"/>
        </w:rPr>
        <w:t> </w:t>
      </w:r>
    </w:p>
    <w:p w:rsidR="00140867" w:rsidRPr="00140867" w:rsidRDefault="00140867" w:rsidP="00140867">
      <w:pPr>
        <w:spacing w:after="200" w:line="273" w:lineRule="auto"/>
        <w:rPr>
          <w:sz w:val="22"/>
          <w:szCs w:val="22"/>
          <w14:ligatures w14:val="none"/>
        </w:rPr>
      </w:pPr>
      <w:r w:rsidRPr="00140867">
        <w:rPr>
          <w:sz w:val="22"/>
          <w:szCs w:val="22"/>
          <w14:ligatures w14:val="none"/>
        </w:rPr>
        <w:t>He received the Housatonic Council President Award in 2010.</w:t>
      </w:r>
    </w:p>
    <w:p w:rsidR="00140867" w:rsidRPr="00140867" w:rsidRDefault="00140867" w:rsidP="00140867">
      <w:pPr>
        <w:spacing w:after="200" w:line="273" w:lineRule="auto"/>
        <w:rPr>
          <w:sz w:val="22"/>
          <w:szCs w:val="22"/>
          <w14:ligatures w14:val="none"/>
        </w:rPr>
      </w:pPr>
      <w:r w:rsidRPr="00140867">
        <w:rPr>
          <w:sz w:val="22"/>
          <w:szCs w:val="22"/>
          <w14:ligatures w14:val="none"/>
        </w:rPr>
        <w:t>The Housatonic Council recognizes our 9th National Outstanding Eagle Scout Award recipient, Andrew Bickford.</w:t>
      </w:r>
    </w:p>
    <w:p w:rsidR="00140867" w:rsidRPr="00140867" w:rsidRDefault="00140867" w:rsidP="00140867">
      <w:pPr>
        <w:widowControl w:val="0"/>
        <w:rPr>
          <w:sz w:val="22"/>
          <w:szCs w:val="22"/>
          <w14:ligatures w14:val="none"/>
        </w:rPr>
      </w:pPr>
      <w:r w:rsidRPr="00140867">
        <w:rPr>
          <w:sz w:val="22"/>
          <w:szCs w:val="22"/>
          <w14:ligatures w14:val="none"/>
        </w:rPr>
        <w:t> </w:t>
      </w:r>
    </w:p>
    <w:bookmarkEnd w:id="0"/>
    <w:p w:rsidR="00D51CB9" w:rsidRPr="00140867" w:rsidRDefault="00D51CB9">
      <w:pPr>
        <w:rPr>
          <w:sz w:val="22"/>
          <w:szCs w:val="22"/>
        </w:rPr>
      </w:pPr>
    </w:p>
    <w:sectPr w:rsidR="00D51CB9" w:rsidRPr="0014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67"/>
    <w:rsid w:val="00140867"/>
    <w:rsid w:val="00D5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6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6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2019-01-07T22:11:00Z</dcterms:created>
  <dcterms:modified xsi:type="dcterms:W3CDTF">2019-01-07T22:13:00Z</dcterms:modified>
</cp:coreProperties>
</file>